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AA" w:rsidRDefault="0044396C">
      <w:r>
        <w:t xml:space="preserve"> </w:t>
      </w:r>
      <w:r w:rsidR="00F465AA">
        <w:rPr>
          <w:rFonts w:cs="ＭＳ 明朝" w:hint="eastAsia"/>
        </w:rPr>
        <w:t>【様式第５号】</w:t>
      </w:r>
    </w:p>
    <w:p w:rsidR="0044396C" w:rsidRDefault="0044396C">
      <w:pPr>
        <w:rPr>
          <w:rFonts w:ascii="ＭＳ 明朝" w:hAnsi="Century"/>
        </w:rPr>
      </w:pPr>
      <w:r>
        <w:t xml:space="preserve"> </w:t>
      </w:r>
    </w:p>
    <w:tbl>
      <w:tblPr>
        <w:tblW w:w="0" w:type="auto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3877"/>
        <w:gridCol w:w="1090"/>
        <w:gridCol w:w="2180"/>
      </w:tblGrid>
      <w:tr w:rsidR="0044396C" w:rsidTr="000F4B9B">
        <w:tblPrEx>
          <w:tblCellMar>
            <w:top w:w="0" w:type="dxa"/>
            <w:bottom w:w="0" w:type="dxa"/>
          </w:tblCellMar>
        </w:tblPrEx>
        <w:trPr>
          <w:trHeight w:val="5312"/>
        </w:trPr>
        <w:tc>
          <w:tcPr>
            <w:tcW w:w="9327" w:type="dxa"/>
            <w:gridSpan w:val="4"/>
            <w:tcBorders>
              <w:top w:val="single" w:sz="12" w:space="0" w:color="000000"/>
            </w:tcBorders>
          </w:tcPr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 </w:t>
            </w:r>
            <w:r w:rsidR="003E12CC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 w:rsidR="006804DE">
              <w:rPr>
                <w:rFonts w:cs="ＭＳ 明朝" w:hint="eastAsia"/>
              </w:rPr>
              <w:t xml:space="preserve">部　局　</w:t>
            </w:r>
            <w:r w:rsidR="00C4619B">
              <w:rPr>
                <w:rFonts w:cs="ＭＳ 明朝" w:hint="eastAsia"/>
              </w:rPr>
              <w:t xml:space="preserve">等　</w:t>
            </w:r>
            <w:r w:rsidR="006804DE">
              <w:rPr>
                <w:rFonts w:cs="ＭＳ 明朝" w:hint="eastAsia"/>
              </w:rPr>
              <w:t>の　長</w:t>
            </w:r>
            <w:r>
              <w:rPr>
                <w:rFonts w:cs="ＭＳ 明朝" w:hint="eastAsia"/>
              </w:rPr>
              <w:t xml:space="preserve">　殿</w:t>
            </w: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</w:t>
            </w:r>
            <w:r w:rsidR="00370B1B">
              <w:rPr>
                <w:rFonts w:cs="ＭＳ 明朝" w:hint="eastAsia"/>
              </w:rPr>
              <w:t>分</w:t>
            </w:r>
            <w:r w:rsidR="00370B1B">
              <w:t xml:space="preserve"> </w:t>
            </w:r>
            <w:r w:rsidR="00370B1B">
              <w:rPr>
                <w:rFonts w:cs="ＭＳ 明朝" w:hint="eastAsia"/>
              </w:rPr>
              <w:t>野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名　</w:t>
            </w: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                        </w:t>
            </w:r>
            <w:r>
              <w:rPr>
                <w:rFonts w:cs="ＭＳ 明朝" w:hint="eastAsia"/>
              </w:rPr>
              <w:t>教　　授</w:t>
            </w:r>
            <w:r>
              <w:t xml:space="preserve">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JustUnitMark" w:hAnsi="JustUnitMark" w:cs="JustUnitMark"/>
              </w:rPr>
              <w:t></w:t>
            </w: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            </w:t>
            </w:r>
            <w:bookmarkStart w:id="0" w:name="_GoBack"/>
            <w:r>
              <w:rPr>
                <w:rFonts w:cs="ＭＳ 明朝" w:hint="eastAsia"/>
              </w:rPr>
              <w:t>外国人客員研究員研究</w:t>
            </w:r>
            <w:r w:rsidR="00891F82">
              <w:rPr>
                <w:rFonts w:cs="ＭＳ 明朝" w:hint="eastAsia"/>
              </w:rPr>
              <w:t>終了</w:t>
            </w:r>
            <w:r>
              <w:rPr>
                <w:rFonts w:cs="ＭＳ 明朝" w:hint="eastAsia"/>
              </w:rPr>
              <w:t>証明書交付申請書</w:t>
            </w:r>
            <w:bookmarkEnd w:id="0"/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44396C" w:rsidRDefault="0044396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4B7FCA" w:rsidRDefault="0044396C" w:rsidP="0035425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 w:rsidR="00354253">
              <w:rPr>
                <w:rFonts w:hint="eastAsia"/>
                <w:spacing w:val="8"/>
              </w:rPr>
              <w:t>このたび、下記のとおり研究が終了しましたので、終了証明書を交付下さるようお願いします。</w:t>
            </w:r>
            <w:r w:rsidR="00E37065">
              <w:t xml:space="preserve"> </w:t>
            </w:r>
          </w:p>
        </w:tc>
      </w:tr>
      <w:tr w:rsidR="0044396C" w:rsidTr="000F4B9B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80" w:type="dxa"/>
            <w:vAlign w:val="center"/>
          </w:tcPr>
          <w:p w:rsidR="0044396C" w:rsidRDefault="00370B1B" w:rsidP="00370B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  <w:tc>
          <w:tcPr>
            <w:tcW w:w="3877" w:type="dxa"/>
            <w:vAlign w:val="center"/>
          </w:tcPr>
          <w:p w:rsidR="0044396C" w:rsidRDefault="00CA6787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  <w:tc>
          <w:tcPr>
            <w:tcW w:w="1090" w:type="dxa"/>
            <w:vAlign w:val="center"/>
          </w:tcPr>
          <w:p w:rsidR="0044396C" w:rsidRDefault="0044396C" w:rsidP="00E37065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国籍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44396C" w:rsidRDefault="0044396C" w:rsidP="00CA6787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44396C" w:rsidTr="000F4B9B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180" w:type="dxa"/>
            <w:vAlign w:val="center"/>
          </w:tcPr>
          <w:p w:rsidR="0044396C" w:rsidRDefault="00370B1B" w:rsidP="00370B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370B1B">
              <w:rPr>
                <w:rFonts w:ascii="ＭＳ 明朝" w:hAnsi="Century" w:cs="ＭＳ 明朝" w:hint="eastAsia"/>
                <w:color w:val="auto"/>
                <w:spacing w:val="82"/>
              </w:rPr>
              <w:t>受入教</w:t>
            </w:r>
            <w:r w:rsidRPr="00370B1B">
              <w:rPr>
                <w:rFonts w:ascii="ＭＳ 明朝" w:hAnsi="Century" w:cs="ＭＳ 明朝" w:hint="eastAsia"/>
                <w:color w:val="auto"/>
              </w:rPr>
              <w:t>員</w:t>
            </w:r>
          </w:p>
        </w:tc>
        <w:tc>
          <w:tcPr>
            <w:tcW w:w="7147" w:type="dxa"/>
            <w:gridSpan w:val="3"/>
            <w:vAlign w:val="center"/>
          </w:tcPr>
          <w:p w:rsidR="0044396C" w:rsidRDefault="00CA6787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</w:tr>
      <w:tr w:rsidR="0044396C" w:rsidTr="000F4B9B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80" w:type="dxa"/>
            <w:vAlign w:val="center"/>
          </w:tcPr>
          <w:p w:rsidR="0044396C" w:rsidRDefault="00370B1B" w:rsidP="00370B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370B1B">
              <w:rPr>
                <w:rFonts w:cs="ＭＳ 明朝" w:hint="eastAsia"/>
                <w:spacing w:val="82"/>
              </w:rPr>
              <w:t>受入期</w:t>
            </w:r>
            <w:r w:rsidRPr="00370B1B">
              <w:rPr>
                <w:rFonts w:cs="ＭＳ 明朝" w:hint="eastAsia"/>
              </w:rPr>
              <w:t>間</w:t>
            </w:r>
          </w:p>
        </w:tc>
        <w:tc>
          <w:tcPr>
            <w:tcW w:w="7147" w:type="dxa"/>
            <w:gridSpan w:val="3"/>
            <w:vAlign w:val="center"/>
          </w:tcPr>
          <w:p w:rsidR="0044396C" w:rsidRDefault="0044396C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 w:rsidR="003E12CC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年　月　日　から　</w:t>
            </w:r>
            <w:r w:rsidR="003E12CC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年　月　日</w:t>
            </w:r>
            <w:r>
              <w:t xml:space="preserve">  </w:t>
            </w:r>
            <w:r>
              <w:rPr>
                <w:rFonts w:cs="ＭＳ 明朝" w:hint="eastAsia"/>
              </w:rPr>
              <w:t>まで</w:t>
            </w:r>
          </w:p>
        </w:tc>
      </w:tr>
      <w:tr w:rsidR="0044396C" w:rsidTr="000F4B9B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2180" w:type="dxa"/>
            <w:vAlign w:val="center"/>
          </w:tcPr>
          <w:p w:rsidR="0044396C" w:rsidRDefault="00370B1B" w:rsidP="00370B1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370B1B">
              <w:rPr>
                <w:rFonts w:cs="ＭＳ 明朝" w:hint="eastAsia"/>
                <w:spacing w:val="82"/>
              </w:rPr>
              <w:t>研究題</w:t>
            </w:r>
            <w:r w:rsidRPr="00370B1B">
              <w:rPr>
                <w:rFonts w:cs="ＭＳ 明朝" w:hint="eastAsia"/>
              </w:rPr>
              <w:t>目</w:t>
            </w:r>
          </w:p>
        </w:tc>
        <w:tc>
          <w:tcPr>
            <w:tcW w:w="7147" w:type="dxa"/>
            <w:gridSpan w:val="3"/>
            <w:vAlign w:val="center"/>
          </w:tcPr>
          <w:p w:rsidR="0044396C" w:rsidRDefault="0044396C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</w:rPr>
            </w:pPr>
            <w:r>
              <w:rPr>
                <w:rFonts w:cs="ＭＳ 明朝" w:hint="eastAsia"/>
                <w:u w:val="single" w:color="000000"/>
              </w:rPr>
              <w:t>（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>和文</w:t>
            </w:r>
            <w:r>
              <w:rPr>
                <w:u w:val="single" w:color="000000"/>
              </w:rPr>
              <w:t xml:space="preserve"> </w:t>
            </w:r>
            <w:r w:rsidR="00E37065">
              <w:rPr>
                <w:rFonts w:cs="ＭＳ 明朝" w:hint="eastAsia"/>
                <w:u w:val="single" w:color="000000"/>
              </w:rPr>
              <w:t>）</w:t>
            </w:r>
          </w:p>
          <w:p w:rsidR="0044396C" w:rsidRDefault="0044396C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</w:rPr>
            </w:pPr>
          </w:p>
          <w:p w:rsidR="0044396C" w:rsidRDefault="0044396C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u w:val="single" w:color="000000"/>
              </w:rPr>
              <w:t>（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>英文</w:t>
            </w:r>
            <w:r>
              <w:rPr>
                <w:u w:val="single" w:color="000000"/>
              </w:rPr>
              <w:t xml:space="preserve"> </w:t>
            </w:r>
            <w:r w:rsidR="00E37065">
              <w:rPr>
                <w:rFonts w:ascii="ＭＳ 明朝" w:hAnsi="ＭＳ 明朝" w:cs="ＭＳ 明朝" w:hint="eastAsia"/>
                <w:u w:val="single" w:color="000000"/>
              </w:rPr>
              <w:t>）</w:t>
            </w:r>
          </w:p>
        </w:tc>
      </w:tr>
      <w:tr w:rsidR="00E37065" w:rsidTr="000F4B9B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180" w:type="dxa"/>
            <w:vAlign w:val="center"/>
          </w:tcPr>
          <w:p w:rsidR="00E37065" w:rsidRPr="00891F82" w:rsidRDefault="00E37065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  <w:r>
              <w:rPr>
                <w:rFonts w:cs="ＭＳ 明朝" w:hint="eastAsia"/>
              </w:rPr>
              <w:t>終了証明書の</w:t>
            </w:r>
          </w:p>
          <w:p w:rsidR="00E37065" w:rsidRDefault="00E37065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370B1B">
              <w:rPr>
                <w:rFonts w:cs="ＭＳ 明朝" w:hint="eastAsia"/>
                <w:spacing w:val="82"/>
              </w:rPr>
              <w:t>使用目</w:t>
            </w:r>
            <w:r w:rsidRPr="00370B1B">
              <w:rPr>
                <w:rFonts w:cs="ＭＳ 明朝" w:hint="eastAsia"/>
              </w:rPr>
              <w:t>的</w:t>
            </w:r>
          </w:p>
        </w:tc>
        <w:tc>
          <w:tcPr>
            <w:tcW w:w="7147" w:type="dxa"/>
            <w:gridSpan w:val="3"/>
            <w:vAlign w:val="center"/>
          </w:tcPr>
          <w:p w:rsidR="00E37065" w:rsidRDefault="00CA6787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</w:tr>
      <w:tr w:rsidR="0064660B" w:rsidTr="000F4B9B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2180" w:type="dxa"/>
            <w:tcBorders>
              <w:bottom w:val="single" w:sz="12" w:space="0" w:color="000000"/>
            </w:tcBorders>
            <w:vAlign w:val="center"/>
          </w:tcPr>
          <w:p w:rsidR="0064660B" w:rsidRDefault="0064660B" w:rsidP="00E375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終了証明書の</w:t>
            </w:r>
          </w:p>
          <w:p w:rsidR="0064660B" w:rsidRDefault="0064660B" w:rsidP="00E3753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370B1B">
              <w:rPr>
                <w:rFonts w:cs="ＭＳ 明朝" w:hint="eastAsia"/>
                <w:spacing w:val="183"/>
              </w:rPr>
              <w:t>提出</w:t>
            </w:r>
            <w:r w:rsidRPr="00370B1B">
              <w:rPr>
                <w:rFonts w:cs="ＭＳ 明朝" w:hint="eastAsia"/>
              </w:rPr>
              <w:t>先</w:t>
            </w:r>
          </w:p>
        </w:tc>
        <w:tc>
          <w:tcPr>
            <w:tcW w:w="7147" w:type="dxa"/>
            <w:gridSpan w:val="3"/>
            <w:tcBorders>
              <w:bottom w:val="single" w:sz="12" w:space="0" w:color="000000"/>
            </w:tcBorders>
            <w:vAlign w:val="center"/>
          </w:tcPr>
          <w:p w:rsidR="0064660B" w:rsidRDefault="00CA6787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  <w:p w:rsidR="000F4B9B" w:rsidRDefault="000F4B9B" w:rsidP="00E3706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  <w:p w:rsidR="000F4B9B" w:rsidRDefault="000F4B9B" w:rsidP="000F4B9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42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和文　　通　　英文　　通</w:t>
            </w:r>
          </w:p>
        </w:tc>
      </w:tr>
    </w:tbl>
    <w:p w:rsidR="0044396C" w:rsidRDefault="0044396C">
      <w:pPr>
        <w:rPr>
          <w:rFonts w:ascii="ＭＳ 明朝" w:hAnsi="Century"/>
        </w:rPr>
      </w:pPr>
    </w:p>
    <w:sectPr w:rsidR="0044396C">
      <w:headerReference w:type="default" r:id="rId6"/>
      <w:type w:val="continuous"/>
      <w:pgSz w:w="11906" w:h="16838"/>
      <w:pgMar w:top="1190" w:right="1168" w:bottom="1700" w:left="1168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144" w:rsidRDefault="00980144">
      <w:r>
        <w:separator/>
      </w:r>
    </w:p>
  </w:endnote>
  <w:endnote w:type="continuationSeparator" w:id="0">
    <w:p w:rsidR="00980144" w:rsidRDefault="0098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144" w:rsidRDefault="0098014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80144" w:rsidRDefault="0098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065" w:rsidRDefault="00E3706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C"/>
    <w:rsid w:val="00000037"/>
    <w:rsid w:val="000F4B9B"/>
    <w:rsid w:val="00165444"/>
    <w:rsid w:val="00170433"/>
    <w:rsid w:val="001C0F9F"/>
    <w:rsid w:val="00224205"/>
    <w:rsid w:val="00354253"/>
    <w:rsid w:val="00370B1B"/>
    <w:rsid w:val="003E12CC"/>
    <w:rsid w:val="0044396C"/>
    <w:rsid w:val="004B7FCA"/>
    <w:rsid w:val="0064660B"/>
    <w:rsid w:val="006804DE"/>
    <w:rsid w:val="00863D3F"/>
    <w:rsid w:val="00891F82"/>
    <w:rsid w:val="009657FB"/>
    <w:rsid w:val="00980144"/>
    <w:rsid w:val="00AD5A69"/>
    <w:rsid w:val="00B27579"/>
    <w:rsid w:val="00BB537B"/>
    <w:rsid w:val="00C1322C"/>
    <w:rsid w:val="00C4619B"/>
    <w:rsid w:val="00C70AF8"/>
    <w:rsid w:val="00CA6787"/>
    <w:rsid w:val="00D21277"/>
    <w:rsid w:val="00DD0EFC"/>
    <w:rsid w:val="00E37065"/>
    <w:rsid w:val="00E3753D"/>
    <w:rsid w:val="00E5528C"/>
    <w:rsid w:val="00E62DA3"/>
    <w:rsid w:val="00ED4C0F"/>
    <w:rsid w:val="00F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52D54A-D783-413C-A0E3-FCD66AB0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3D3F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3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3D3F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【様式第５号】</vt:lpstr>
    </vt:vector>
  </TitlesOfParts>
  <Company>熊本大学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【様式第５号】</dc:title>
  <dc:subject/>
  <dc:creator>株式会社 ジャストシステム</dc:creator>
  <cp:keywords/>
  <dc:description/>
  <cp:lastModifiedBy>水足　理沙</cp:lastModifiedBy>
  <cp:revision>2</cp:revision>
  <cp:lastPrinted>2001-02-16T04:50:00Z</cp:lastPrinted>
  <dcterms:created xsi:type="dcterms:W3CDTF">2023-05-10T05:39:00Z</dcterms:created>
  <dcterms:modified xsi:type="dcterms:W3CDTF">2023-05-10T05:39:00Z</dcterms:modified>
</cp:coreProperties>
</file>